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8D92" w14:textId="3232DA7B" w:rsidR="00623599" w:rsidRDefault="00623599" w:rsidP="00623599">
      <w:pPr>
        <w:jc w:val="center"/>
        <w:rPr>
          <w:rFonts w:ascii="Arial" w:hAnsi="Arial"/>
          <w:b/>
          <w:sz w:val="28"/>
          <w:szCs w:val="28"/>
        </w:rPr>
      </w:pPr>
      <w:r w:rsidRPr="00CF7602">
        <w:rPr>
          <w:rFonts w:ascii="Arial" w:hAnsi="Arial"/>
          <w:b/>
          <w:sz w:val="28"/>
          <w:szCs w:val="28"/>
        </w:rPr>
        <w:t>NOTICE OF MEETING</w:t>
      </w:r>
    </w:p>
    <w:p w14:paraId="5886FBF8" w14:textId="77777777" w:rsidR="00623599" w:rsidRPr="00CF7602" w:rsidRDefault="00623599" w:rsidP="00623599">
      <w:pPr>
        <w:jc w:val="center"/>
        <w:rPr>
          <w:rFonts w:ascii="Arial" w:hAnsi="Arial"/>
          <w:b/>
          <w:sz w:val="28"/>
          <w:szCs w:val="28"/>
        </w:rPr>
      </w:pPr>
      <w:r>
        <w:rPr>
          <w:rFonts w:ascii="Arial" w:hAnsi="Arial"/>
          <w:b/>
          <w:sz w:val="28"/>
          <w:szCs w:val="28"/>
        </w:rPr>
        <w:t xml:space="preserve">OF THE EXECUTIVE COMMITTEE OF </w:t>
      </w:r>
    </w:p>
    <w:p w14:paraId="4D7D4271" w14:textId="77777777" w:rsidR="00623599" w:rsidRPr="00CF7602" w:rsidRDefault="00623599" w:rsidP="00623599">
      <w:pPr>
        <w:jc w:val="center"/>
        <w:rPr>
          <w:rFonts w:ascii="Arial" w:hAnsi="Arial"/>
          <w:b/>
          <w:sz w:val="28"/>
          <w:szCs w:val="28"/>
        </w:rPr>
      </w:pPr>
      <w:r w:rsidRPr="00CF7602">
        <w:rPr>
          <w:rFonts w:ascii="Arial" w:hAnsi="Arial"/>
          <w:b/>
          <w:sz w:val="28"/>
          <w:szCs w:val="28"/>
        </w:rPr>
        <w:t>FRIENDS OF CARSON CITY LIBRARY</w:t>
      </w:r>
    </w:p>
    <w:p w14:paraId="596AD1B9" w14:textId="77777777" w:rsidR="00623599" w:rsidRPr="00CF7602" w:rsidRDefault="00623599" w:rsidP="00623599">
      <w:pPr>
        <w:jc w:val="center"/>
        <w:rPr>
          <w:rFonts w:ascii="Arial" w:hAnsi="Arial"/>
          <w:b/>
          <w:sz w:val="28"/>
          <w:szCs w:val="28"/>
        </w:rPr>
      </w:pPr>
    </w:p>
    <w:p w14:paraId="71FC9CE4" w14:textId="77777777" w:rsidR="00623599" w:rsidRPr="005D7BA2" w:rsidRDefault="00623599" w:rsidP="00623599">
      <w:pPr>
        <w:rPr>
          <w:rFonts w:ascii="Arial" w:hAnsi="Arial"/>
          <w:b/>
          <w:sz w:val="28"/>
          <w:szCs w:val="28"/>
        </w:rPr>
      </w:pPr>
      <w:r>
        <w:rPr>
          <w:rFonts w:ascii="Arial" w:hAnsi="Arial"/>
          <w:sz w:val="28"/>
          <w:szCs w:val="28"/>
        </w:rPr>
        <w:t xml:space="preserve">Day:  </w:t>
      </w:r>
      <w:r>
        <w:rPr>
          <w:rFonts w:ascii="Arial" w:hAnsi="Arial"/>
          <w:b/>
          <w:sz w:val="28"/>
          <w:szCs w:val="28"/>
        </w:rPr>
        <w:t>Saturday</w:t>
      </w:r>
    </w:p>
    <w:p w14:paraId="031BCC3F" w14:textId="77777777" w:rsidR="00623599" w:rsidRPr="005D7BA2" w:rsidRDefault="00623599" w:rsidP="00623599">
      <w:pPr>
        <w:rPr>
          <w:rFonts w:ascii="Arial" w:hAnsi="Arial"/>
          <w:b/>
          <w:sz w:val="28"/>
          <w:szCs w:val="28"/>
        </w:rPr>
      </w:pPr>
      <w:r>
        <w:rPr>
          <w:rFonts w:ascii="Arial" w:hAnsi="Arial"/>
          <w:sz w:val="28"/>
          <w:szCs w:val="28"/>
        </w:rPr>
        <w:t xml:space="preserve">Date:  </w:t>
      </w:r>
      <w:r>
        <w:rPr>
          <w:rFonts w:ascii="Arial" w:hAnsi="Arial"/>
          <w:b/>
          <w:sz w:val="28"/>
          <w:szCs w:val="28"/>
        </w:rPr>
        <w:t>October 5, 2019</w:t>
      </w:r>
    </w:p>
    <w:p w14:paraId="5C773246" w14:textId="77777777" w:rsidR="00623599" w:rsidRPr="005D7BA2" w:rsidRDefault="00623599" w:rsidP="00623599">
      <w:pPr>
        <w:rPr>
          <w:rFonts w:ascii="Arial" w:hAnsi="Arial"/>
          <w:b/>
          <w:sz w:val="28"/>
          <w:szCs w:val="28"/>
        </w:rPr>
      </w:pPr>
      <w:r>
        <w:rPr>
          <w:rFonts w:ascii="Arial" w:hAnsi="Arial"/>
          <w:sz w:val="28"/>
          <w:szCs w:val="28"/>
        </w:rPr>
        <w:t xml:space="preserve">Time:  </w:t>
      </w:r>
      <w:r>
        <w:rPr>
          <w:rFonts w:ascii="Arial" w:hAnsi="Arial"/>
          <w:b/>
          <w:sz w:val="28"/>
          <w:szCs w:val="28"/>
        </w:rPr>
        <w:t>10:15 a.</w:t>
      </w:r>
      <w:r w:rsidRPr="005D7BA2">
        <w:rPr>
          <w:rFonts w:ascii="Arial" w:hAnsi="Arial"/>
          <w:b/>
          <w:sz w:val="28"/>
          <w:szCs w:val="28"/>
        </w:rPr>
        <w:t>m.</w:t>
      </w:r>
    </w:p>
    <w:p w14:paraId="63D099C5" w14:textId="05B1EDB5" w:rsidR="00BC7F5E" w:rsidRDefault="00BC7F5E" w:rsidP="00623599">
      <w:pPr>
        <w:rPr>
          <w:rFonts w:ascii="Arial" w:hAnsi="Arial"/>
          <w:sz w:val="28"/>
          <w:szCs w:val="28"/>
        </w:rPr>
      </w:pPr>
      <w:r>
        <w:rPr>
          <w:rFonts w:ascii="Arial" w:hAnsi="Arial"/>
          <w:sz w:val="28"/>
          <w:szCs w:val="28"/>
        </w:rPr>
        <w:t xml:space="preserve">Location:    Carson City Library, </w:t>
      </w:r>
      <w:r w:rsidR="00B857EC">
        <w:rPr>
          <w:rFonts w:ascii="Arial" w:hAnsi="Arial"/>
          <w:sz w:val="28"/>
          <w:szCs w:val="28"/>
        </w:rPr>
        <w:t>Digitorium</w:t>
      </w:r>
      <w:r>
        <w:rPr>
          <w:rFonts w:ascii="Arial" w:hAnsi="Arial"/>
          <w:sz w:val="28"/>
          <w:szCs w:val="28"/>
        </w:rPr>
        <w:t>,</w:t>
      </w:r>
    </w:p>
    <w:p w14:paraId="54A81273" w14:textId="77777777" w:rsidR="00623599" w:rsidRDefault="00BC7F5E" w:rsidP="00623599">
      <w:pPr>
        <w:rPr>
          <w:rFonts w:ascii="Arial" w:hAnsi="Arial"/>
          <w:sz w:val="28"/>
          <w:szCs w:val="28"/>
        </w:rPr>
      </w:pPr>
      <w:r>
        <w:rPr>
          <w:rFonts w:ascii="Arial" w:hAnsi="Arial"/>
          <w:sz w:val="28"/>
          <w:szCs w:val="28"/>
        </w:rPr>
        <w:tab/>
      </w:r>
      <w:r>
        <w:rPr>
          <w:rFonts w:ascii="Arial" w:hAnsi="Arial"/>
          <w:sz w:val="28"/>
          <w:szCs w:val="28"/>
        </w:rPr>
        <w:tab/>
        <w:t>900 N. Roop</w:t>
      </w:r>
      <w:r w:rsidR="00623599">
        <w:rPr>
          <w:rFonts w:ascii="Arial" w:hAnsi="Arial"/>
          <w:sz w:val="28"/>
          <w:szCs w:val="28"/>
        </w:rPr>
        <w:t xml:space="preserve"> Street</w:t>
      </w:r>
    </w:p>
    <w:p w14:paraId="4ED8B798" w14:textId="77777777" w:rsidR="00623599" w:rsidRDefault="00623599" w:rsidP="00623599">
      <w:pPr>
        <w:rPr>
          <w:rFonts w:ascii="Arial" w:hAnsi="Arial"/>
          <w:sz w:val="28"/>
          <w:szCs w:val="28"/>
        </w:rPr>
      </w:pPr>
      <w:r>
        <w:rPr>
          <w:rFonts w:ascii="Arial" w:hAnsi="Arial"/>
          <w:sz w:val="28"/>
          <w:szCs w:val="28"/>
        </w:rPr>
        <w:tab/>
      </w:r>
      <w:r>
        <w:rPr>
          <w:rFonts w:ascii="Arial" w:hAnsi="Arial"/>
          <w:sz w:val="28"/>
          <w:szCs w:val="28"/>
        </w:rPr>
        <w:tab/>
        <w:t>Carson City, Nevada</w:t>
      </w:r>
    </w:p>
    <w:p w14:paraId="6B0818AF" w14:textId="77777777" w:rsidR="00623599" w:rsidRDefault="00623599" w:rsidP="00623599">
      <w:pPr>
        <w:rPr>
          <w:rFonts w:ascii="Arial" w:hAnsi="Arial"/>
          <w:sz w:val="28"/>
          <w:szCs w:val="28"/>
        </w:rPr>
      </w:pPr>
    </w:p>
    <w:p w14:paraId="30A7E2F1" w14:textId="77777777" w:rsidR="00623599" w:rsidRPr="00CF7602" w:rsidRDefault="00623599" w:rsidP="00623599">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33BA0AA6" w14:textId="77777777" w:rsidR="00623599" w:rsidRDefault="00623599" w:rsidP="00623599">
      <w:pPr>
        <w:rPr>
          <w:rFonts w:ascii="Arial" w:hAnsi="Arial"/>
          <w:sz w:val="28"/>
          <w:szCs w:val="28"/>
        </w:rPr>
      </w:pPr>
    </w:p>
    <w:p w14:paraId="033746A5" w14:textId="77777777" w:rsidR="00623599" w:rsidRDefault="00623599" w:rsidP="00623599">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7A9DCE3A" w14:textId="77777777" w:rsidR="00623599" w:rsidRDefault="00623599" w:rsidP="00623599">
      <w:pPr>
        <w:rPr>
          <w:rFonts w:ascii="Arial" w:hAnsi="Arial"/>
          <w:sz w:val="28"/>
          <w:szCs w:val="28"/>
        </w:rPr>
      </w:pPr>
    </w:p>
    <w:p w14:paraId="12FD804F" w14:textId="77777777" w:rsidR="00623599" w:rsidRDefault="00623599" w:rsidP="00623599">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22301D35" w14:textId="77777777" w:rsidR="00623599" w:rsidRDefault="00623599" w:rsidP="00623599">
      <w:pPr>
        <w:rPr>
          <w:rFonts w:ascii="Arial" w:hAnsi="Arial"/>
          <w:sz w:val="28"/>
          <w:szCs w:val="28"/>
        </w:rPr>
      </w:pPr>
    </w:p>
    <w:p w14:paraId="2ADD512C" w14:textId="77777777" w:rsidR="00623599" w:rsidRDefault="00623599" w:rsidP="00623599">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077FD370" w14:textId="3F1F68F8" w:rsidR="00623599" w:rsidRDefault="0080576E" w:rsidP="00623599">
      <w:pPr>
        <w:rPr>
          <w:rFonts w:ascii="Arial" w:hAnsi="Arial"/>
          <w:sz w:val="28"/>
          <w:szCs w:val="28"/>
        </w:rPr>
      </w:pPr>
      <w:r>
        <w:rPr>
          <w:rFonts w:ascii="Arial" w:hAnsi="Arial"/>
          <w:sz w:val="28"/>
          <w:szCs w:val="28"/>
        </w:rPr>
        <w:t xml:space="preserve">     </w:t>
      </w:r>
      <w:r w:rsidR="00623599" w:rsidRPr="00CF7602">
        <w:rPr>
          <w:rFonts w:ascii="Arial" w:hAnsi="Arial"/>
          <w:b/>
          <w:sz w:val="28"/>
          <w:szCs w:val="28"/>
        </w:rPr>
        <w:t>Determination of Quorum</w:t>
      </w:r>
      <w:r w:rsidR="00623599">
        <w:rPr>
          <w:rFonts w:ascii="Arial" w:hAnsi="Arial"/>
          <w:b/>
          <w:sz w:val="28"/>
          <w:szCs w:val="28"/>
        </w:rPr>
        <w:t>.</w:t>
      </w:r>
    </w:p>
    <w:p w14:paraId="4DDF29FB" w14:textId="77777777" w:rsidR="00623599" w:rsidRDefault="00623599" w:rsidP="00623599">
      <w:pPr>
        <w:rPr>
          <w:rFonts w:ascii="Arial" w:hAnsi="Arial"/>
          <w:sz w:val="28"/>
          <w:szCs w:val="28"/>
        </w:rPr>
      </w:pPr>
    </w:p>
    <w:p w14:paraId="055A682A" w14:textId="77777777" w:rsidR="00623599" w:rsidRPr="00CF7602" w:rsidRDefault="00623599" w:rsidP="00623599">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785ACEE6" w14:textId="77777777" w:rsidR="00623599" w:rsidRDefault="00623599" w:rsidP="00623599">
      <w:pPr>
        <w:rPr>
          <w:rFonts w:ascii="Arial" w:hAnsi="Arial"/>
          <w:sz w:val="28"/>
          <w:szCs w:val="28"/>
        </w:rPr>
      </w:pPr>
      <w:r>
        <w:rPr>
          <w:rFonts w:ascii="Arial" w:hAnsi="Arial"/>
          <w:sz w:val="28"/>
          <w:szCs w:val="28"/>
        </w:rPr>
        <w:t xml:space="preserve">      Members of the public </w:t>
      </w:r>
      <w:r w:rsidR="00BC7F5E">
        <w:rPr>
          <w:rFonts w:ascii="Arial" w:hAnsi="Arial"/>
          <w:sz w:val="28"/>
          <w:szCs w:val="28"/>
        </w:rPr>
        <w:t xml:space="preserve">who wish to address the Friends’ Executive Committee (committee) </w:t>
      </w:r>
      <w:r>
        <w:rPr>
          <w:rFonts w:ascii="Arial" w:hAnsi="Arial"/>
          <w:sz w:val="28"/>
          <w:szCs w:val="28"/>
        </w:rPr>
        <w:t>may come forward and speak on any topic that is relevant to or within the aut</w:t>
      </w:r>
      <w:r w:rsidR="00BC7F5E">
        <w:rPr>
          <w:rFonts w:ascii="Arial" w:hAnsi="Arial"/>
          <w:sz w:val="28"/>
          <w:szCs w:val="28"/>
        </w:rPr>
        <w:t>hority of the committee.  The committee</w:t>
      </w:r>
      <w:r>
        <w:rPr>
          <w:rFonts w:ascii="Arial" w:hAnsi="Arial"/>
          <w:sz w:val="28"/>
          <w:szCs w:val="28"/>
        </w:rPr>
        <w:t xml:space="preserve"> respects the right of citizens to present differing opinions and views.  Comments may be limit</w:t>
      </w:r>
      <w:r w:rsidR="00BC7F5E">
        <w:rPr>
          <w:rFonts w:ascii="Arial" w:hAnsi="Arial"/>
          <w:sz w:val="28"/>
          <w:szCs w:val="28"/>
        </w:rPr>
        <w:t xml:space="preserve">ed to ask a member of the committee to place it on the </w:t>
      </w:r>
      <w:r>
        <w:rPr>
          <w:rFonts w:ascii="Arial" w:hAnsi="Arial"/>
          <w:sz w:val="28"/>
          <w:szCs w:val="28"/>
        </w:rPr>
        <w:t>agenda for a future meeting.  No action may be taken on a matter raised under this item of the agenda unless t</w:t>
      </w:r>
      <w:r w:rsidR="00BC7F5E">
        <w:rPr>
          <w:rFonts w:ascii="Arial" w:hAnsi="Arial"/>
          <w:sz w:val="28"/>
          <w:szCs w:val="28"/>
        </w:rPr>
        <w:t xml:space="preserve">he matter is noticed on an </w:t>
      </w:r>
      <w:r>
        <w:rPr>
          <w:rFonts w:ascii="Arial" w:hAnsi="Arial"/>
          <w:sz w:val="28"/>
          <w:szCs w:val="28"/>
        </w:rPr>
        <w:t xml:space="preserve">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4EC03DDF" w14:textId="77777777" w:rsidR="00623599" w:rsidRDefault="00623599" w:rsidP="00623599">
      <w:pPr>
        <w:rPr>
          <w:rFonts w:ascii="Arial" w:hAnsi="Arial"/>
          <w:sz w:val="28"/>
          <w:szCs w:val="28"/>
        </w:rPr>
      </w:pPr>
    </w:p>
    <w:p w14:paraId="401278A4" w14:textId="77777777" w:rsidR="00623599" w:rsidRDefault="00623599" w:rsidP="00623599">
      <w:pPr>
        <w:rPr>
          <w:rFonts w:ascii="Arial" w:hAnsi="Arial"/>
          <w:sz w:val="28"/>
          <w:szCs w:val="28"/>
        </w:rPr>
      </w:pPr>
    </w:p>
    <w:p w14:paraId="1FAB033F" w14:textId="362CAB6B" w:rsidR="00BC7F5E" w:rsidRDefault="00623599" w:rsidP="00623599">
      <w:pPr>
        <w:rPr>
          <w:rFonts w:ascii="Arial" w:hAnsi="Arial"/>
          <w:sz w:val="28"/>
          <w:szCs w:val="28"/>
        </w:rPr>
      </w:pPr>
      <w:r>
        <w:rPr>
          <w:rFonts w:ascii="Arial" w:hAnsi="Arial"/>
          <w:sz w:val="28"/>
          <w:szCs w:val="28"/>
        </w:rPr>
        <w:t xml:space="preserve">3. </w:t>
      </w:r>
      <w:r w:rsidR="00BC7F5E">
        <w:rPr>
          <w:rFonts w:ascii="Arial" w:hAnsi="Arial"/>
          <w:sz w:val="28"/>
          <w:szCs w:val="28"/>
        </w:rPr>
        <w:t xml:space="preserve">  </w:t>
      </w:r>
      <w:r w:rsidR="00BC7F5E" w:rsidRPr="00BC7F5E">
        <w:rPr>
          <w:rFonts w:ascii="Arial" w:hAnsi="Arial"/>
          <w:b/>
          <w:sz w:val="28"/>
          <w:szCs w:val="28"/>
        </w:rPr>
        <w:t>Purpose of Meeting</w:t>
      </w:r>
      <w:r w:rsidR="00BC7F5E">
        <w:rPr>
          <w:rFonts w:ascii="Arial" w:hAnsi="Arial"/>
          <w:sz w:val="28"/>
          <w:szCs w:val="28"/>
        </w:rPr>
        <w:t xml:space="preserve">.  The Executive Committee of the Friends of the Carson City Library is </w:t>
      </w:r>
      <w:r w:rsidR="003B5D29">
        <w:rPr>
          <w:rFonts w:ascii="Arial" w:hAnsi="Arial"/>
          <w:sz w:val="28"/>
          <w:szCs w:val="28"/>
        </w:rPr>
        <w:t xml:space="preserve">meeting </w:t>
      </w:r>
      <w:r w:rsidR="00BC7F5E">
        <w:rPr>
          <w:rFonts w:ascii="Arial" w:hAnsi="Arial"/>
          <w:sz w:val="28"/>
          <w:szCs w:val="28"/>
        </w:rPr>
        <w:t>to discuss the replacement of its Treasurer to the Board of Directors.</w:t>
      </w:r>
    </w:p>
    <w:p w14:paraId="70B8FB68" w14:textId="77777777" w:rsidR="00771B4F" w:rsidRDefault="00771B4F" w:rsidP="00623599">
      <w:pPr>
        <w:rPr>
          <w:rFonts w:ascii="Arial" w:hAnsi="Arial"/>
          <w:sz w:val="28"/>
          <w:szCs w:val="28"/>
        </w:rPr>
      </w:pPr>
    </w:p>
    <w:p w14:paraId="0391C703" w14:textId="0394F461" w:rsidR="00771B4F" w:rsidRDefault="00771B4F" w:rsidP="00623599">
      <w:pPr>
        <w:rPr>
          <w:rFonts w:ascii="Arial" w:hAnsi="Arial"/>
          <w:sz w:val="28"/>
          <w:szCs w:val="28"/>
        </w:rPr>
      </w:pPr>
      <w:r>
        <w:rPr>
          <w:rFonts w:ascii="Arial" w:hAnsi="Arial"/>
          <w:sz w:val="28"/>
          <w:szCs w:val="28"/>
        </w:rPr>
        <w:t>4</w:t>
      </w:r>
      <w:r>
        <w:rPr>
          <w:rFonts w:ascii="Arial" w:hAnsi="Arial"/>
          <w:sz w:val="28"/>
          <w:szCs w:val="28"/>
        </w:rPr>
        <w:t>.</w:t>
      </w:r>
      <w:r w:rsidRPr="00880F65">
        <w:rPr>
          <w:rFonts w:ascii="Arial" w:hAnsi="Arial"/>
          <w:b/>
          <w:sz w:val="28"/>
          <w:szCs w:val="28"/>
        </w:rPr>
        <w:t xml:space="preserve"> General Dis</w:t>
      </w:r>
      <w:r>
        <w:rPr>
          <w:rFonts w:ascii="Arial" w:hAnsi="Arial"/>
          <w:b/>
          <w:sz w:val="28"/>
          <w:szCs w:val="28"/>
        </w:rPr>
        <w:t>cussion Items – Information Discussion Items; Possible Action.</w:t>
      </w:r>
      <w:r>
        <w:rPr>
          <w:rFonts w:ascii="Arial" w:hAnsi="Arial"/>
          <w:b/>
          <w:sz w:val="28"/>
          <w:szCs w:val="28"/>
        </w:rPr>
        <w:t xml:space="preserve">  </w:t>
      </w:r>
      <w:r>
        <w:rPr>
          <w:rFonts w:ascii="Arial" w:hAnsi="Arial"/>
          <w:sz w:val="28"/>
          <w:szCs w:val="28"/>
        </w:rPr>
        <w:t>Discussion to plan end-of-year meetings, and January 2020 annual meeting.</w:t>
      </w:r>
    </w:p>
    <w:p w14:paraId="7EA84F4A" w14:textId="77777777" w:rsidR="00623599" w:rsidRDefault="00623599" w:rsidP="00623599">
      <w:pPr>
        <w:rPr>
          <w:rFonts w:ascii="Arial" w:hAnsi="Arial"/>
          <w:sz w:val="28"/>
          <w:szCs w:val="28"/>
        </w:rPr>
      </w:pPr>
      <w:r>
        <w:rPr>
          <w:rFonts w:ascii="Arial" w:hAnsi="Arial"/>
          <w:sz w:val="28"/>
          <w:szCs w:val="28"/>
        </w:rPr>
        <w:t xml:space="preserve"> </w:t>
      </w:r>
    </w:p>
    <w:p w14:paraId="19F6CE0F" w14:textId="245C6C7C" w:rsidR="00BC7F5E" w:rsidRPr="00BC7F5E" w:rsidRDefault="00771B4F" w:rsidP="00623599">
      <w:pPr>
        <w:rPr>
          <w:rFonts w:ascii="Arial" w:hAnsi="Arial"/>
          <w:sz w:val="28"/>
          <w:szCs w:val="28"/>
        </w:rPr>
      </w:pPr>
      <w:r>
        <w:rPr>
          <w:rFonts w:ascii="Arial" w:hAnsi="Arial"/>
          <w:sz w:val="28"/>
          <w:szCs w:val="28"/>
        </w:rPr>
        <w:t>5</w:t>
      </w:r>
      <w:r w:rsidR="0080576E">
        <w:rPr>
          <w:rFonts w:ascii="Arial" w:hAnsi="Arial"/>
          <w:sz w:val="28"/>
          <w:szCs w:val="28"/>
        </w:rPr>
        <w:t xml:space="preserve">. </w:t>
      </w:r>
      <w:bookmarkStart w:id="0" w:name="_GoBack"/>
      <w:bookmarkEnd w:id="0"/>
      <w:r w:rsidR="00623599">
        <w:rPr>
          <w:rFonts w:ascii="Arial" w:hAnsi="Arial"/>
          <w:sz w:val="28"/>
          <w:szCs w:val="28"/>
        </w:rPr>
        <w:t xml:space="preserve"> </w:t>
      </w:r>
      <w:r w:rsidR="00623599" w:rsidRPr="003E6D4E">
        <w:rPr>
          <w:rFonts w:ascii="Arial" w:hAnsi="Arial"/>
          <w:b/>
          <w:sz w:val="28"/>
          <w:szCs w:val="28"/>
        </w:rPr>
        <w:t>Public Comment</w:t>
      </w:r>
      <w:r w:rsidR="00623599">
        <w:rPr>
          <w:rFonts w:ascii="Arial" w:hAnsi="Arial"/>
          <w:b/>
          <w:sz w:val="28"/>
          <w:szCs w:val="28"/>
        </w:rPr>
        <w:t>.</w:t>
      </w:r>
      <w:r w:rsidR="00BC7F5E">
        <w:rPr>
          <w:rFonts w:ascii="Arial" w:hAnsi="Arial"/>
          <w:b/>
          <w:sz w:val="28"/>
          <w:szCs w:val="28"/>
        </w:rPr>
        <w:t xml:space="preserve">  </w:t>
      </w:r>
      <w:r w:rsidR="00BC7F5E">
        <w:rPr>
          <w:rFonts w:ascii="Arial" w:hAnsi="Arial"/>
          <w:sz w:val="28"/>
          <w:szCs w:val="28"/>
        </w:rPr>
        <w:t xml:space="preserve">Members of the public who wish to address the Friends’ Executive Committee (committee) may come forward and speak on any topic that is relevant to or within the authority of the committee.  The committee respects the right of citizens to present differing opinions and views.  Comments may be limited to ask a member of the committee to place it on the agenda for a future meeting.  No action may be taken on a matter raised under this item of the agenda unless the matter is noticed on an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2C4BD8D0" w14:textId="77777777" w:rsidR="00BC7F5E" w:rsidRDefault="00BC7F5E" w:rsidP="00623599">
      <w:pPr>
        <w:rPr>
          <w:rFonts w:ascii="Arial" w:hAnsi="Arial"/>
          <w:sz w:val="28"/>
          <w:szCs w:val="28"/>
        </w:rPr>
      </w:pPr>
    </w:p>
    <w:p w14:paraId="74C96259" w14:textId="352A4650" w:rsidR="00623599" w:rsidRDefault="00771B4F" w:rsidP="00623599">
      <w:pPr>
        <w:rPr>
          <w:rFonts w:ascii="Arial" w:hAnsi="Arial"/>
          <w:sz w:val="28"/>
          <w:szCs w:val="28"/>
        </w:rPr>
      </w:pPr>
      <w:r>
        <w:rPr>
          <w:rFonts w:ascii="Arial" w:hAnsi="Arial"/>
          <w:sz w:val="28"/>
          <w:szCs w:val="28"/>
        </w:rPr>
        <w:t>6</w:t>
      </w:r>
      <w:r w:rsidR="00623599">
        <w:rPr>
          <w:rFonts w:ascii="Arial" w:hAnsi="Arial"/>
          <w:sz w:val="28"/>
          <w:szCs w:val="28"/>
        </w:rPr>
        <w:t xml:space="preserve">.  </w:t>
      </w:r>
      <w:r w:rsidR="00623599" w:rsidRPr="003E6D4E">
        <w:rPr>
          <w:rFonts w:ascii="Arial" w:hAnsi="Arial"/>
          <w:b/>
          <w:sz w:val="28"/>
          <w:szCs w:val="28"/>
        </w:rPr>
        <w:t>For Possible Action – Adjournment</w:t>
      </w:r>
      <w:r w:rsidR="00623599">
        <w:rPr>
          <w:rFonts w:ascii="Arial" w:hAnsi="Arial"/>
          <w:b/>
          <w:sz w:val="28"/>
          <w:szCs w:val="28"/>
        </w:rPr>
        <w:t>.</w:t>
      </w:r>
    </w:p>
    <w:p w14:paraId="6CCEF8C6" w14:textId="77777777" w:rsidR="00623599" w:rsidRDefault="00623599" w:rsidP="00623599">
      <w:pPr>
        <w:rPr>
          <w:rFonts w:ascii="Arial" w:hAnsi="Arial"/>
          <w:sz w:val="28"/>
          <w:szCs w:val="28"/>
        </w:rPr>
      </w:pPr>
    </w:p>
    <w:p w14:paraId="5B2ABB4A" w14:textId="77777777" w:rsidR="00623599" w:rsidRDefault="00623599" w:rsidP="00623599">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115FED5D" w14:textId="77777777" w:rsidR="00623599" w:rsidRDefault="00623599" w:rsidP="00623599">
      <w:pPr>
        <w:rPr>
          <w:rFonts w:ascii="Arial" w:hAnsi="Arial"/>
          <w:sz w:val="28"/>
          <w:szCs w:val="28"/>
        </w:rPr>
      </w:pPr>
      <w:r>
        <w:rPr>
          <w:rFonts w:ascii="Arial" w:hAnsi="Arial"/>
          <w:sz w:val="28"/>
          <w:szCs w:val="28"/>
        </w:rPr>
        <w:t>Carson City Hall, 201 N. Carson St., Carson City, NV</w:t>
      </w:r>
    </w:p>
    <w:p w14:paraId="2821B658" w14:textId="77777777" w:rsidR="00623599" w:rsidRDefault="00623599" w:rsidP="00623599">
      <w:pPr>
        <w:rPr>
          <w:rFonts w:ascii="Arial" w:hAnsi="Arial"/>
          <w:sz w:val="28"/>
          <w:szCs w:val="28"/>
        </w:rPr>
      </w:pPr>
      <w:r>
        <w:rPr>
          <w:rFonts w:ascii="Arial" w:hAnsi="Arial"/>
          <w:sz w:val="28"/>
          <w:szCs w:val="28"/>
        </w:rPr>
        <w:t>Carson City Community Center, 851 E. William St., Carson City, NV</w:t>
      </w:r>
    </w:p>
    <w:p w14:paraId="305D123B" w14:textId="77777777" w:rsidR="00623599" w:rsidRDefault="00623599" w:rsidP="00623599">
      <w:pPr>
        <w:rPr>
          <w:rFonts w:ascii="Arial" w:hAnsi="Arial"/>
          <w:sz w:val="28"/>
          <w:szCs w:val="28"/>
        </w:rPr>
      </w:pPr>
      <w:r>
        <w:rPr>
          <w:rFonts w:ascii="Arial" w:hAnsi="Arial"/>
          <w:sz w:val="28"/>
          <w:szCs w:val="28"/>
        </w:rPr>
        <w:t>Carson City Fire Station, 777 S. Stewart St., Carson City, NV</w:t>
      </w:r>
    </w:p>
    <w:p w14:paraId="7D91271D" w14:textId="77777777" w:rsidR="00623599" w:rsidRDefault="00623599" w:rsidP="00623599">
      <w:pPr>
        <w:rPr>
          <w:rFonts w:ascii="Arial" w:hAnsi="Arial"/>
          <w:sz w:val="28"/>
          <w:szCs w:val="28"/>
        </w:rPr>
      </w:pPr>
      <w:r>
        <w:rPr>
          <w:rFonts w:ascii="Arial" w:hAnsi="Arial"/>
          <w:sz w:val="28"/>
          <w:szCs w:val="28"/>
        </w:rPr>
        <w:t>Nevada State Library &amp; Archives, 100 N. Stewart Street, Carson City, NV</w:t>
      </w:r>
    </w:p>
    <w:p w14:paraId="449680E4" w14:textId="77777777" w:rsidR="00623599" w:rsidRDefault="00623599" w:rsidP="00623599">
      <w:pPr>
        <w:rPr>
          <w:rFonts w:ascii="Arial" w:hAnsi="Arial"/>
          <w:sz w:val="28"/>
          <w:szCs w:val="28"/>
        </w:rPr>
      </w:pPr>
      <w:r>
        <w:rPr>
          <w:rFonts w:ascii="Arial" w:hAnsi="Arial"/>
          <w:sz w:val="28"/>
          <w:szCs w:val="28"/>
        </w:rPr>
        <w:t>Carson City Library, 900 N. Roop St., Carson City, NV</w:t>
      </w:r>
    </w:p>
    <w:p w14:paraId="5CDB8052" w14:textId="77777777" w:rsidR="00623599" w:rsidRDefault="00623599" w:rsidP="00623599">
      <w:pPr>
        <w:rPr>
          <w:rFonts w:ascii="Arial" w:hAnsi="Arial"/>
          <w:sz w:val="28"/>
          <w:szCs w:val="28"/>
        </w:rPr>
      </w:pPr>
      <w:r>
        <w:rPr>
          <w:rFonts w:ascii="Arial" w:hAnsi="Arial"/>
          <w:sz w:val="28"/>
          <w:szCs w:val="28"/>
        </w:rPr>
        <w:t>Browsers Corner Book Store, 711 E. Washington St., Carson City, NV</w:t>
      </w:r>
    </w:p>
    <w:p w14:paraId="6BD6AD4B" w14:textId="77777777" w:rsidR="00623599" w:rsidRDefault="00623599" w:rsidP="00623599">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25C2F87B" w14:textId="77777777" w:rsidR="00623599" w:rsidRDefault="00623599" w:rsidP="00623599">
      <w:pPr>
        <w:rPr>
          <w:rFonts w:ascii="Arial" w:hAnsi="Arial"/>
          <w:sz w:val="28"/>
          <w:szCs w:val="28"/>
        </w:rPr>
      </w:pPr>
    </w:p>
    <w:p w14:paraId="6A7DB430" w14:textId="511594C9" w:rsidR="007D2D66" w:rsidRDefault="00623599">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sectPr w:rsidR="007D2D66" w:rsidSect="00623599">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DC453" w14:textId="77777777" w:rsidR="003B5D29" w:rsidRDefault="003B5D29">
      <w:r>
        <w:separator/>
      </w:r>
    </w:p>
  </w:endnote>
  <w:endnote w:type="continuationSeparator" w:id="0">
    <w:p w14:paraId="27999B0A" w14:textId="77777777" w:rsidR="003B5D29" w:rsidRDefault="003B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7E42" w14:textId="77777777" w:rsidR="003B5D29" w:rsidRDefault="003B5D29" w:rsidP="00623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D6AE9A" w14:textId="77777777" w:rsidR="003B5D29" w:rsidRDefault="003B5D29" w:rsidP="006235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4848" w14:textId="77777777" w:rsidR="003B5D29" w:rsidRDefault="003B5D29" w:rsidP="00623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76E">
      <w:rPr>
        <w:rStyle w:val="PageNumber"/>
        <w:noProof/>
      </w:rPr>
      <w:t>1</w:t>
    </w:r>
    <w:r>
      <w:rPr>
        <w:rStyle w:val="PageNumber"/>
      </w:rPr>
      <w:fldChar w:fldCharType="end"/>
    </w:r>
  </w:p>
  <w:p w14:paraId="495FCE65" w14:textId="77777777" w:rsidR="003B5D29" w:rsidRDefault="003B5D29" w:rsidP="006235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27DD" w14:textId="77777777" w:rsidR="003B5D29" w:rsidRDefault="003B5D29">
      <w:r>
        <w:separator/>
      </w:r>
    </w:p>
  </w:footnote>
  <w:footnote w:type="continuationSeparator" w:id="0">
    <w:p w14:paraId="47C89C7D" w14:textId="77777777" w:rsidR="003B5D29" w:rsidRDefault="003B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99"/>
    <w:rsid w:val="003602B5"/>
    <w:rsid w:val="003B5D29"/>
    <w:rsid w:val="00623599"/>
    <w:rsid w:val="00771B4F"/>
    <w:rsid w:val="007D2D66"/>
    <w:rsid w:val="0080576E"/>
    <w:rsid w:val="00B479EA"/>
    <w:rsid w:val="00B857EC"/>
    <w:rsid w:val="00BC7F5E"/>
    <w:rsid w:val="00E8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B3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99"/>
    <w:rPr>
      <w:color w:val="0000FF" w:themeColor="hyperlink"/>
      <w:u w:val="single"/>
    </w:rPr>
  </w:style>
  <w:style w:type="paragraph" w:styleId="Footer">
    <w:name w:val="footer"/>
    <w:basedOn w:val="Normal"/>
    <w:link w:val="FooterChar"/>
    <w:uiPriority w:val="99"/>
    <w:unhideWhenUsed/>
    <w:rsid w:val="00623599"/>
    <w:pPr>
      <w:tabs>
        <w:tab w:val="center" w:pos="4320"/>
        <w:tab w:val="right" w:pos="8640"/>
      </w:tabs>
    </w:pPr>
  </w:style>
  <w:style w:type="character" w:customStyle="1" w:styleId="FooterChar">
    <w:name w:val="Footer Char"/>
    <w:basedOn w:val="DefaultParagraphFont"/>
    <w:link w:val="Footer"/>
    <w:uiPriority w:val="99"/>
    <w:rsid w:val="00623599"/>
  </w:style>
  <w:style w:type="character" w:styleId="PageNumber">
    <w:name w:val="page number"/>
    <w:basedOn w:val="DefaultParagraphFont"/>
    <w:uiPriority w:val="99"/>
    <w:semiHidden/>
    <w:unhideWhenUsed/>
    <w:rsid w:val="00623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99"/>
    <w:rPr>
      <w:color w:val="0000FF" w:themeColor="hyperlink"/>
      <w:u w:val="single"/>
    </w:rPr>
  </w:style>
  <w:style w:type="paragraph" w:styleId="Footer">
    <w:name w:val="footer"/>
    <w:basedOn w:val="Normal"/>
    <w:link w:val="FooterChar"/>
    <w:uiPriority w:val="99"/>
    <w:unhideWhenUsed/>
    <w:rsid w:val="00623599"/>
    <w:pPr>
      <w:tabs>
        <w:tab w:val="center" w:pos="4320"/>
        <w:tab w:val="right" w:pos="8640"/>
      </w:tabs>
    </w:pPr>
  </w:style>
  <w:style w:type="character" w:customStyle="1" w:styleId="FooterChar">
    <w:name w:val="Footer Char"/>
    <w:basedOn w:val="DefaultParagraphFont"/>
    <w:link w:val="Footer"/>
    <w:uiPriority w:val="99"/>
    <w:rsid w:val="00623599"/>
  </w:style>
  <w:style w:type="character" w:styleId="PageNumber">
    <w:name w:val="page number"/>
    <w:basedOn w:val="DefaultParagraphFont"/>
    <w:uiPriority w:val="99"/>
    <w:semiHidden/>
    <w:unhideWhenUsed/>
    <w:rsid w:val="0062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622</Words>
  <Characters>3552</Characters>
  <Application>Microsoft Macintosh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5</cp:revision>
  <cp:lastPrinted>2019-09-27T12:18:00Z</cp:lastPrinted>
  <dcterms:created xsi:type="dcterms:W3CDTF">2019-09-26T18:15:00Z</dcterms:created>
  <dcterms:modified xsi:type="dcterms:W3CDTF">2019-09-27T12:19:00Z</dcterms:modified>
</cp:coreProperties>
</file>